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8A76" w14:textId="46C6233B" w:rsidR="00297318" w:rsidRPr="0047325B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 w:rsidRPr="0047325B">
        <w:rPr>
          <w:rFonts w:ascii="Arial" w:hAnsi="Arial" w:cs="Arial"/>
          <w:spacing w:val="-6"/>
          <w:sz w:val="24"/>
          <w:szCs w:val="24"/>
          <w:lang w:val="es-ES"/>
        </w:rPr>
        <w:t>Señores</w:t>
      </w:r>
    </w:p>
    <w:p w14:paraId="0D61AD68" w14:textId="77777777" w:rsidR="00297318" w:rsidRPr="0047325B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pacing w:val="-6"/>
          <w:sz w:val="24"/>
          <w:szCs w:val="24"/>
          <w:lang w:val="es-ES"/>
        </w:rPr>
      </w:pPr>
      <w:r w:rsidRPr="0047325B">
        <w:rPr>
          <w:rFonts w:ascii="Arial" w:hAnsi="Arial" w:cs="Arial"/>
          <w:b/>
          <w:spacing w:val="-6"/>
          <w:sz w:val="24"/>
          <w:szCs w:val="24"/>
          <w:lang w:val="es-ES"/>
        </w:rPr>
        <w:t>MINISTERIO DE EDUCACIÓN NACIONAL</w:t>
      </w:r>
    </w:p>
    <w:p w14:paraId="033BC7AC" w14:textId="77777777" w:rsidR="00FC183F" w:rsidRPr="0047325B" w:rsidRDefault="00FC183F" w:rsidP="00FC183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Cs/>
          <w:spacing w:val="-6"/>
          <w:sz w:val="24"/>
          <w:szCs w:val="24"/>
          <w:lang w:val="es-ES"/>
        </w:rPr>
      </w:pPr>
      <w:r w:rsidRPr="0047325B">
        <w:rPr>
          <w:rFonts w:ascii="Arial" w:hAnsi="Arial" w:cs="Arial"/>
          <w:bCs/>
          <w:spacing w:val="-6"/>
          <w:sz w:val="24"/>
          <w:szCs w:val="24"/>
          <w:lang w:val="es-ES"/>
        </w:rPr>
        <w:t>Dirección de Fomento de la Educación Superior</w:t>
      </w:r>
    </w:p>
    <w:p w14:paraId="2767C51D" w14:textId="77777777" w:rsidR="00FC183F" w:rsidRPr="0047325B" w:rsidRDefault="00FC183F" w:rsidP="00FC183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pacing w:val="-6"/>
          <w:sz w:val="24"/>
          <w:szCs w:val="24"/>
          <w:lang w:val="es-ES"/>
        </w:rPr>
      </w:pPr>
      <w:r w:rsidRPr="0047325B">
        <w:rPr>
          <w:rFonts w:ascii="Arial" w:hAnsi="Arial" w:cs="Arial"/>
          <w:b/>
          <w:spacing w:val="-6"/>
          <w:sz w:val="24"/>
          <w:szCs w:val="24"/>
          <w:lang w:val="es-ES"/>
        </w:rPr>
        <w:t>Carolina Guzmán Ruiz</w:t>
      </w:r>
    </w:p>
    <w:p w14:paraId="0C5D4083" w14:textId="5301A2C8" w:rsidR="00297318" w:rsidRPr="0047325B" w:rsidRDefault="00FC183F" w:rsidP="00FC183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Cs/>
          <w:spacing w:val="-6"/>
          <w:sz w:val="24"/>
          <w:szCs w:val="24"/>
          <w:lang w:val="es-ES"/>
        </w:rPr>
      </w:pPr>
      <w:r w:rsidRPr="0047325B">
        <w:rPr>
          <w:rFonts w:ascii="Arial" w:hAnsi="Arial" w:cs="Arial"/>
          <w:bCs/>
          <w:spacing w:val="-6"/>
          <w:sz w:val="24"/>
          <w:szCs w:val="24"/>
          <w:lang w:val="es-ES"/>
        </w:rPr>
        <w:t>Directora</w:t>
      </w:r>
    </w:p>
    <w:p w14:paraId="7080A89F" w14:textId="09894326" w:rsidR="00297318" w:rsidRPr="0047325B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 w:rsidRPr="0047325B">
        <w:rPr>
          <w:rFonts w:ascii="Arial" w:hAnsi="Arial" w:cs="Arial"/>
          <w:spacing w:val="-6"/>
          <w:sz w:val="24"/>
          <w:szCs w:val="24"/>
          <w:lang w:val="es-ES"/>
        </w:rPr>
        <w:t>Bogotá</w:t>
      </w:r>
      <w:r w:rsidR="001A44CE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 D</w:t>
      </w:r>
      <w:r w:rsidR="00290A29" w:rsidRPr="0047325B">
        <w:rPr>
          <w:rFonts w:ascii="Arial" w:hAnsi="Arial" w:cs="Arial"/>
          <w:spacing w:val="-6"/>
          <w:sz w:val="24"/>
          <w:szCs w:val="24"/>
          <w:lang w:val="es-ES"/>
        </w:rPr>
        <w:t>.</w:t>
      </w:r>
      <w:r w:rsidR="001A44CE" w:rsidRPr="0047325B">
        <w:rPr>
          <w:rFonts w:ascii="Arial" w:hAnsi="Arial" w:cs="Arial"/>
          <w:spacing w:val="-6"/>
          <w:sz w:val="24"/>
          <w:szCs w:val="24"/>
          <w:lang w:val="es-ES"/>
        </w:rPr>
        <w:t>C</w:t>
      </w:r>
      <w:r w:rsidR="00290A29" w:rsidRPr="0047325B">
        <w:rPr>
          <w:rFonts w:ascii="Arial" w:hAnsi="Arial" w:cs="Arial"/>
          <w:spacing w:val="-6"/>
          <w:sz w:val="24"/>
          <w:szCs w:val="24"/>
          <w:lang w:val="es-ES"/>
        </w:rPr>
        <w:t>.</w:t>
      </w:r>
    </w:p>
    <w:p w14:paraId="12D1BD19" w14:textId="77777777" w:rsidR="00297318" w:rsidRPr="0047325B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135019C3" w14:textId="77777777" w:rsidR="00297318" w:rsidRPr="0047325B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1AC0B77A" w14:textId="78C63C6E" w:rsidR="0030634A" w:rsidRPr="0047325B" w:rsidRDefault="00297318" w:rsidP="0030634A">
      <w:pPr>
        <w:tabs>
          <w:tab w:val="left" w:pos="1985"/>
        </w:tabs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  <w:lang w:val="es-ES"/>
        </w:rPr>
      </w:pPr>
      <w:r w:rsidRPr="0047325B">
        <w:rPr>
          <w:rFonts w:ascii="Arial" w:hAnsi="Arial" w:cs="Arial"/>
          <w:b/>
          <w:spacing w:val="-6"/>
          <w:sz w:val="24"/>
          <w:szCs w:val="24"/>
          <w:lang w:val="es-ES"/>
        </w:rPr>
        <w:t>Asunto</w:t>
      </w:r>
      <w:r w:rsidR="008A1750" w:rsidRPr="0047325B">
        <w:rPr>
          <w:rFonts w:ascii="Arial" w:hAnsi="Arial" w:cs="Arial"/>
          <w:spacing w:val="-6"/>
          <w:sz w:val="24"/>
          <w:szCs w:val="24"/>
          <w:lang w:val="es-ES"/>
        </w:rPr>
        <w:t>:</w:t>
      </w:r>
      <w:r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="008A1750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Anexo 1. </w:t>
      </w:r>
      <w:r w:rsidR="003A7998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Carta de compromiso </w:t>
      </w:r>
      <w:r w:rsidR="007A099A" w:rsidRPr="0047325B">
        <w:rPr>
          <w:rFonts w:ascii="Arial" w:hAnsi="Arial" w:cs="Arial"/>
          <w:spacing w:val="-6"/>
          <w:sz w:val="24"/>
          <w:szCs w:val="24"/>
          <w:lang w:val="es-ES"/>
        </w:rPr>
        <w:t>“</w:t>
      </w:r>
      <w:r w:rsidR="0030634A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Convocatoria para el fomento de </w:t>
      </w:r>
    </w:p>
    <w:p w14:paraId="02F911BB" w14:textId="423A80A3" w:rsidR="00297318" w:rsidRPr="0047325B" w:rsidRDefault="0030634A" w:rsidP="0030634A">
      <w:pPr>
        <w:tabs>
          <w:tab w:val="left" w:pos="1985"/>
        </w:tabs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  <w:lang w:val="es-ES"/>
        </w:rPr>
      </w:pPr>
      <w:r w:rsidRPr="0047325B">
        <w:rPr>
          <w:rFonts w:ascii="Arial" w:hAnsi="Arial" w:cs="Arial"/>
          <w:spacing w:val="-6"/>
          <w:sz w:val="24"/>
          <w:szCs w:val="24"/>
          <w:lang w:val="es-ES"/>
        </w:rPr>
        <w:t>oferta basada en cualificaciones 2021</w:t>
      </w:r>
      <w:r w:rsidR="007A099A" w:rsidRPr="0047325B">
        <w:rPr>
          <w:rFonts w:ascii="Arial" w:hAnsi="Arial" w:cs="Arial"/>
          <w:spacing w:val="-6"/>
          <w:sz w:val="24"/>
          <w:szCs w:val="24"/>
          <w:lang w:val="es-ES"/>
        </w:rPr>
        <w:t>”</w:t>
      </w:r>
    </w:p>
    <w:p w14:paraId="2829D5C7" w14:textId="77777777" w:rsidR="00297318" w:rsidRPr="0047325B" w:rsidRDefault="00297318" w:rsidP="00C907BF">
      <w:pPr>
        <w:tabs>
          <w:tab w:val="left" w:pos="1985"/>
        </w:tabs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  <w:lang w:val="es-ES"/>
        </w:rPr>
      </w:pPr>
    </w:p>
    <w:p w14:paraId="67FAF887" w14:textId="6189B2E1" w:rsidR="00297318" w:rsidRPr="0047325B" w:rsidRDefault="00887904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</w:p>
    <w:p w14:paraId="18EECE93" w14:textId="708A7E15" w:rsidR="009424BA" w:rsidRPr="0047325B" w:rsidRDefault="00297318" w:rsidP="00306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En el marco de la </w:t>
      </w:r>
      <w:r w:rsidR="007A099A" w:rsidRPr="0047325B">
        <w:rPr>
          <w:rFonts w:ascii="Arial" w:hAnsi="Arial" w:cs="Arial"/>
          <w:spacing w:val="-6"/>
          <w:sz w:val="24"/>
          <w:szCs w:val="24"/>
          <w:lang w:val="es-ES"/>
        </w:rPr>
        <w:t>“</w:t>
      </w:r>
      <w:r w:rsidR="0030634A" w:rsidRPr="0047325B">
        <w:rPr>
          <w:rFonts w:ascii="Arial" w:hAnsi="Arial" w:cs="Arial"/>
          <w:spacing w:val="-6"/>
          <w:sz w:val="24"/>
          <w:szCs w:val="24"/>
          <w:lang w:val="es-ES"/>
        </w:rPr>
        <w:t>Convocatoria para el fomento de oferta basada en cualificaciones 2021</w:t>
      </w:r>
      <w:r w:rsidR="007A099A" w:rsidRPr="0047325B">
        <w:rPr>
          <w:rFonts w:ascii="Arial" w:hAnsi="Arial" w:cs="Arial"/>
          <w:spacing w:val="-6"/>
          <w:sz w:val="24"/>
          <w:szCs w:val="24"/>
          <w:lang w:val="es-ES"/>
        </w:rPr>
        <w:t>”</w:t>
      </w:r>
      <w:r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 realizada por el Ministerio de Educación Nacional</w:t>
      </w:r>
      <w:r w:rsidR="00F1681C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 que tiene por objetivo</w:t>
      </w:r>
      <w:bookmarkStart w:id="0" w:name="_Hlk38889836"/>
      <w:r w:rsidR="00F1681C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47325B">
        <w:rPr>
          <w:rFonts w:ascii="Arial" w:hAnsi="Arial" w:cs="Arial"/>
          <w:i/>
          <w:iCs/>
          <w:sz w:val="24"/>
          <w:szCs w:val="24"/>
          <w:lang w:val="es-MX"/>
        </w:rPr>
        <w:t>“</w:t>
      </w:r>
      <w:r w:rsidR="0030634A" w:rsidRPr="0047325B">
        <w:rPr>
          <w:rFonts w:ascii="Arial" w:hAnsi="Arial" w:cs="Arial"/>
          <w:i/>
          <w:iCs/>
          <w:sz w:val="24"/>
          <w:szCs w:val="24"/>
          <w:lang w:val="es-MX"/>
        </w:rPr>
        <w:t>Fortalecer las capacidades técnicas y metodológicas a 30 Instituciones de Educación Superior (IES) públicas y privadas para el diseño y actualización de programas teniendo en cuenta los catálogos de cualificaciones sectoriales del Marco Nacional de Cualificaciones (MNC)</w:t>
      </w:r>
      <w:r w:rsidR="004E3562" w:rsidRPr="0047325B">
        <w:rPr>
          <w:rFonts w:ascii="Arial" w:hAnsi="Arial" w:cs="Arial"/>
          <w:i/>
          <w:iCs/>
          <w:sz w:val="24"/>
          <w:szCs w:val="24"/>
          <w:lang w:val="es-MX"/>
        </w:rPr>
        <w:t>”</w:t>
      </w:r>
      <w:bookmarkEnd w:id="0"/>
      <w:r w:rsidRPr="0047325B">
        <w:rPr>
          <w:rFonts w:ascii="Arial" w:hAnsi="Arial" w:cs="Arial"/>
          <w:sz w:val="24"/>
          <w:szCs w:val="24"/>
          <w:lang w:val="es-MX"/>
        </w:rPr>
        <w:t>,</w:t>
      </w:r>
      <w:r w:rsidRPr="0047325B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47325B">
        <w:rPr>
          <w:rFonts w:ascii="Arial" w:hAnsi="Arial" w:cs="Arial"/>
          <w:sz w:val="24"/>
          <w:szCs w:val="24"/>
          <w:lang w:val="es-MX"/>
        </w:rPr>
        <w:t xml:space="preserve">me permito informar que la </w:t>
      </w:r>
      <w:r w:rsidRPr="0047325B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(</w:t>
      </w:r>
      <w:r w:rsidR="00CA2FDC" w:rsidRPr="0047325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INCLUIR </w:t>
      </w:r>
      <w:r w:rsidRPr="0047325B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NOMBRE DE LA IES)</w:t>
      </w:r>
      <w:r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 ha decidido </w:t>
      </w:r>
      <w:r w:rsidR="007A099A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postularse </w:t>
      </w:r>
      <w:r w:rsidRPr="0047325B">
        <w:rPr>
          <w:rFonts w:ascii="Arial" w:hAnsi="Arial" w:cs="Arial"/>
          <w:spacing w:val="-6"/>
          <w:sz w:val="24"/>
          <w:szCs w:val="24"/>
          <w:lang w:val="es-ES"/>
        </w:rPr>
        <w:t>para recibir</w:t>
      </w:r>
      <w:r w:rsidR="007A099A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 dicho acompañamiento</w:t>
      </w:r>
      <w:r w:rsidR="009424BA" w:rsidRPr="0047325B">
        <w:rPr>
          <w:rFonts w:ascii="Arial" w:hAnsi="Arial" w:cs="Arial"/>
          <w:bCs/>
          <w:sz w:val="24"/>
          <w:szCs w:val="24"/>
          <w:lang w:val="es-MX"/>
        </w:rPr>
        <w:t xml:space="preserve">, y para ello </w:t>
      </w:r>
      <w:r w:rsidR="009424BA" w:rsidRPr="0047325B">
        <w:rPr>
          <w:rFonts w:ascii="Arial" w:hAnsi="Arial" w:cs="Arial"/>
          <w:b/>
          <w:sz w:val="24"/>
          <w:szCs w:val="24"/>
          <w:lang w:val="es-MX"/>
        </w:rPr>
        <w:t xml:space="preserve">ha diligenciado en su totalidad </w:t>
      </w:r>
      <w:r w:rsidR="0025654E" w:rsidRPr="0047325B">
        <w:rPr>
          <w:rFonts w:ascii="Arial" w:hAnsi="Arial" w:cs="Arial"/>
          <w:b/>
          <w:sz w:val="24"/>
          <w:szCs w:val="24"/>
          <w:lang w:val="es-MX"/>
        </w:rPr>
        <w:t>los siguientes documentos</w:t>
      </w:r>
      <w:r w:rsidR="0026052A" w:rsidRPr="0047325B">
        <w:rPr>
          <w:rFonts w:ascii="Arial" w:hAnsi="Arial" w:cs="Arial"/>
          <w:b/>
          <w:sz w:val="24"/>
          <w:szCs w:val="24"/>
          <w:lang w:val="es-MX"/>
        </w:rPr>
        <w:t>:</w:t>
      </w:r>
      <w:r w:rsidR="00836D4C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="00C66445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la presente </w:t>
      </w:r>
      <w:r w:rsidR="00836D4C" w:rsidRPr="0047325B">
        <w:rPr>
          <w:rFonts w:ascii="Arial" w:hAnsi="Arial" w:cs="Arial"/>
          <w:spacing w:val="-6"/>
          <w:sz w:val="24"/>
          <w:szCs w:val="24"/>
          <w:lang w:val="es-ES"/>
        </w:rPr>
        <w:t>carta de compromiso</w:t>
      </w:r>
      <w:r w:rsidR="0026052A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="0026052A" w:rsidRPr="0047325B">
        <w:rPr>
          <w:rFonts w:ascii="Arial" w:hAnsi="Arial" w:cs="Arial"/>
          <w:spacing w:val="-6"/>
          <w:sz w:val="24"/>
          <w:szCs w:val="24"/>
          <w:lang w:val="es-ES"/>
        </w:rPr>
        <w:t>(anexo 1)</w:t>
      </w:r>
      <w:r w:rsidR="00836D4C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, el formulario de postulación con sus soportes (evidencia de la participación del sector productivo en el acompañamiento) </w:t>
      </w:r>
      <w:r w:rsidR="0026052A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(anexo 2) </w:t>
      </w:r>
      <w:r w:rsidR="00836D4C" w:rsidRPr="0047325B">
        <w:rPr>
          <w:rFonts w:ascii="Arial" w:hAnsi="Arial" w:cs="Arial"/>
          <w:spacing w:val="-6"/>
          <w:sz w:val="24"/>
          <w:szCs w:val="24"/>
          <w:lang w:val="es-ES"/>
        </w:rPr>
        <w:t>y el formulario de autorización de uso de información, audio y video</w:t>
      </w:r>
      <w:r w:rsidR="0026052A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="0026052A" w:rsidRPr="0047325B">
        <w:rPr>
          <w:rFonts w:ascii="Arial" w:hAnsi="Arial" w:cs="Arial"/>
          <w:spacing w:val="-6"/>
          <w:sz w:val="24"/>
          <w:szCs w:val="24"/>
          <w:lang w:val="es-ES"/>
        </w:rPr>
        <w:t>(anexo 3)</w:t>
      </w:r>
      <w:r w:rsidR="009424BA" w:rsidRPr="0047325B">
        <w:rPr>
          <w:rFonts w:ascii="Arial" w:hAnsi="Arial" w:cs="Arial"/>
          <w:spacing w:val="-6"/>
          <w:sz w:val="24"/>
          <w:szCs w:val="24"/>
          <w:lang w:val="es-ES"/>
        </w:rPr>
        <w:t>.</w:t>
      </w:r>
    </w:p>
    <w:p w14:paraId="03E64947" w14:textId="2385E15D" w:rsidR="009366C9" w:rsidRPr="0047325B" w:rsidRDefault="00297318" w:rsidP="009366C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De </w:t>
      </w:r>
      <w:r w:rsidR="000C1888" w:rsidRPr="0047325B">
        <w:rPr>
          <w:rFonts w:ascii="Arial" w:hAnsi="Arial" w:cs="Arial"/>
          <w:spacing w:val="-6"/>
          <w:sz w:val="24"/>
          <w:szCs w:val="24"/>
          <w:lang w:val="es-ES"/>
        </w:rPr>
        <w:t>conformidad</w:t>
      </w:r>
      <w:r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 con lo </w:t>
      </w:r>
      <w:r w:rsidR="007A099A" w:rsidRPr="0047325B">
        <w:rPr>
          <w:rFonts w:ascii="Arial" w:hAnsi="Arial" w:cs="Arial"/>
          <w:spacing w:val="-6"/>
          <w:sz w:val="24"/>
          <w:szCs w:val="24"/>
          <w:lang w:val="es-ES"/>
        </w:rPr>
        <w:t>anterior,</w:t>
      </w:r>
      <w:r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 la </w:t>
      </w:r>
      <w:r w:rsidR="007A099A" w:rsidRPr="0047325B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(</w:t>
      </w:r>
      <w:r w:rsidR="007A099A" w:rsidRPr="0047325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INCLUIR </w:t>
      </w:r>
      <w:r w:rsidR="007A099A" w:rsidRPr="0047325B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NOMBRE DE LA IES)</w:t>
      </w:r>
      <w:r w:rsidR="0030634A" w:rsidRPr="0047325B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 xml:space="preserve">, </w:t>
      </w:r>
      <w:r w:rsidR="0030634A" w:rsidRPr="0047325B">
        <w:rPr>
          <w:rFonts w:ascii="Arial" w:hAnsi="Arial" w:cs="Arial"/>
          <w:spacing w:val="-6"/>
          <w:sz w:val="24"/>
          <w:szCs w:val="24"/>
          <w:lang w:val="es-ES"/>
        </w:rPr>
        <w:t>en ejercicio de su autonomía,</w:t>
      </w:r>
      <w:r w:rsidR="007A099A" w:rsidRPr="0047325B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 xml:space="preserve"> </w:t>
      </w:r>
      <w:r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se </w:t>
      </w:r>
      <w:r w:rsidRPr="0047325B">
        <w:rPr>
          <w:rFonts w:ascii="Arial" w:hAnsi="Arial" w:cs="Arial"/>
          <w:bCs/>
          <w:spacing w:val="-6"/>
          <w:sz w:val="24"/>
          <w:szCs w:val="24"/>
          <w:lang w:val="es-ES"/>
        </w:rPr>
        <w:t>compromete</w:t>
      </w:r>
      <w:r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 a recibir el acompañamiento </w:t>
      </w:r>
      <w:r w:rsidR="0030634A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técnico </w:t>
      </w:r>
      <w:r w:rsidRPr="0047325B">
        <w:rPr>
          <w:rFonts w:ascii="Arial" w:hAnsi="Arial" w:cs="Arial"/>
          <w:spacing w:val="-6"/>
          <w:sz w:val="24"/>
          <w:szCs w:val="24"/>
          <w:lang w:val="es-ES"/>
        </w:rPr>
        <w:t>por parte del Ministerio de Educación Nacional</w:t>
      </w:r>
      <w:r w:rsidR="007A099A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 en las condiciones descritas en la convocatoria y aquellas que se fijen para</w:t>
      </w:r>
      <w:r w:rsidR="009366C9" w:rsidRPr="0047325B">
        <w:rPr>
          <w:rFonts w:ascii="Arial" w:hAnsi="Arial" w:cs="Arial"/>
          <w:spacing w:val="-6"/>
          <w:sz w:val="24"/>
          <w:szCs w:val="24"/>
          <w:lang w:val="es-ES"/>
        </w:rPr>
        <w:t xml:space="preserve"> atender </w:t>
      </w:r>
      <w:r w:rsidR="009366C9" w:rsidRPr="0047325B">
        <w:rPr>
          <w:rFonts w:ascii="Arial" w:hAnsi="Arial" w:cs="Arial"/>
          <w:spacing w:val="-6"/>
          <w:sz w:val="24"/>
          <w:szCs w:val="24"/>
          <w:lang w:val="es-ES"/>
        </w:rPr>
        <w:t>los compromisos establecidos en el numeral 7 “Compromisos de las IES” del documento “Convocatoria para el fomento de oferta basada en cualificaciones 2021”.</w:t>
      </w:r>
    </w:p>
    <w:p w14:paraId="71D2E32D" w14:textId="20AAD3E8" w:rsidR="00297318" w:rsidRPr="0047325B" w:rsidRDefault="005329EE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325B">
        <w:rPr>
          <w:rFonts w:ascii="Arial" w:hAnsi="Arial" w:cs="Arial"/>
          <w:bCs/>
          <w:color w:val="000000"/>
          <w:sz w:val="24"/>
          <w:szCs w:val="24"/>
        </w:rPr>
        <w:t>Esta carta de compromiso s</w:t>
      </w:r>
      <w:r w:rsidR="00297318" w:rsidRPr="0047325B">
        <w:rPr>
          <w:rFonts w:ascii="Arial" w:hAnsi="Arial" w:cs="Arial"/>
          <w:bCs/>
          <w:color w:val="000000"/>
          <w:sz w:val="24"/>
          <w:szCs w:val="24"/>
        </w:rPr>
        <w:t xml:space="preserve">e firma a los </w:t>
      </w:r>
      <w:r w:rsidR="00C907BF" w:rsidRPr="0047325B">
        <w:rPr>
          <w:rFonts w:ascii="Arial" w:hAnsi="Arial" w:cs="Arial"/>
          <w:b/>
          <w:color w:val="2F5496" w:themeColor="accent1" w:themeShade="BF"/>
          <w:sz w:val="24"/>
          <w:szCs w:val="24"/>
        </w:rPr>
        <w:t>(INCLUIR DÍA EN NÚMEROS)</w:t>
      </w:r>
      <w:r w:rsidR="00C907BF" w:rsidRPr="0047325B"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</w:t>
      </w:r>
      <w:r w:rsidR="00297318" w:rsidRPr="0047325B">
        <w:rPr>
          <w:rFonts w:ascii="Arial" w:hAnsi="Arial" w:cs="Arial"/>
          <w:bCs/>
          <w:color w:val="000000"/>
          <w:sz w:val="24"/>
          <w:szCs w:val="24"/>
        </w:rPr>
        <w:t xml:space="preserve">días del mes de </w:t>
      </w:r>
      <w:r w:rsidR="00C907BF" w:rsidRPr="0047325B">
        <w:rPr>
          <w:rFonts w:ascii="Arial" w:hAnsi="Arial" w:cs="Arial"/>
          <w:b/>
          <w:color w:val="2F5496" w:themeColor="accent1" w:themeShade="BF"/>
          <w:sz w:val="24"/>
          <w:szCs w:val="24"/>
        </w:rPr>
        <w:t>(INCLUIR MES)</w:t>
      </w:r>
      <w:r w:rsidR="00C907BF" w:rsidRPr="0047325B"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</w:t>
      </w:r>
      <w:r w:rsidR="00297318" w:rsidRPr="0047325B">
        <w:rPr>
          <w:rFonts w:ascii="Arial" w:hAnsi="Arial" w:cs="Arial"/>
          <w:bCs/>
          <w:color w:val="000000"/>
          <w:sz w:val="24"/>
          <w:szCs w:val="24"/>
        </w:rPr>
        <w:t>de 20</w:t>
      </w:r>
      <w:r w:rsidR="00550735" w:rsidRPr="0047325B">
        <w:rPr>
          <w:rFonts w:ascii="Arial" w:hAnsi="Arial" w:cs="Arial"/>
          <w:bCs/>
          <w:color w:val="000000"/>
          <w:sz w:val="24"/>
          <w:szCs w:val="24"/>
        </w:rPr>
        <w:t>2</w:t>
      </w:r>
      <w:r w:rsidR="001B1FD4" w:rsidRPr="0047325B">
        <w:rPr>
          <w:rFonts w:ascii="Arial" w:hAnsi="Arial" w:cs="Arial"/>
          <w:bCs/>
          <w:color w:val="000000"/>
          <w:sz w:val="24"/>
          <w:szCs w:val="24"/>
        </w:rPr>
        <w:t>1</w:t>
      </w:r>
      <w:r w:rsidR="00297318" w:rsidRPr="0047325B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5490280C" w14:textId="395D3A1D" w:rsidR="00AC1D09" w:rsidRPr="0047325B" w:rsidRDefault="00AC1D09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88B37A3" w14:textId="4DBB63DE" w:rsidR="00AC1D09" w:rsidRPr="0047325B" w:rsidRDefault="00AC1D09" w:rsidP="00B73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325B">
        <w:rPr>
          <w:rFonts w:ascii="Arial" w:hAnsi="Arial" w:cs="Arial"/>
          <w:bCs/>
          <w:color w:val="000000"/>
          <w:sz w:val="24"/>
          <w:szCs w:val="24"/>
        </w:rPr>
        <w:t xml:space="preserve">Nota: </w:t>
      </w:r>
      <w:r w:rsidR="00823834" w:rsidRPr="0047325B">
        <w:rPr>
          <w:rFonts w:ascii="Arial" w:hAnsi="Arial" w:cs="Arial"/>
          <w:bCs/>
          <w:color w:val="000000"/>
          <w:sz w:val="24"/>
          <w:szCs w:val="24"/>
        </w:rPr>
        <w:t>est</w:t>
      </w:r>
      <w:r w:rsidR="003A7998" w:rsidRPr="0047325B">
        <w:rPr>
          <w:rFonts w:ascii="Arial" w:hAnsi="Arial" w:cs="Arial"/>
          <w:bCs/>
          <w:color w:val="000000"/>
          <w:sz w:val="24"/>
          <w:szCs w:val="24"/>
        </w:rPr>
        <w:t xml:space="preserve">a carta de compromiso </w:t>
      </w:r>
      <w:r w:rsidR="00823834" w:rsidRPr="0047325B">
        <w:rPr>
          <w:rFonts w:ascii="Arial" w:hAnsi="Arial" w:cs="Arial"/>
          <w:bCs/>
          <w:color w:val="000000"/>
          <w:sz w:val="24"/>
          <w:szCs w:val="24"/>
        </w:rPr>
        <w:t>queda</w:t>
      </w:r>
      <w:r w:rsidR="003A7998" w:rsidRPr="0047325B">
        <w:rPr>
          <w:rFonts w:ascii="Arial" w:hAnsi="Arial" w:cs="Arial"/>
          <w:bCs/>
          <w:color w:val="000000"/>
          <w:sz w:val="24"/>
          <w:szCs w:val="24"/>
        </w:rPr>
        <w:t xml:space="preserve">rá </w:t>
      </w:r>
      <w:r w:rsidR="00823834" w:rsidRPr="0047325B">
        <w:rPr>
          <w:rFonts w:ascii="Arial" w:hAnsi="Arial" w:cs="Arial"/>
          <w:bCs/>
          <w:color w:val="000000"/>
          <w:sz w:val="24"/>
          <w:szCs w:val="24"/>
        </w:rPr>
        <w:t>en firme</w:t>
      </w:r>
      <w:r w:rsidR="00F13999" w:rsidRPr="0047325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97F0F">
        <w:rPr>
          <w:rFonts w:ascii="Arial" w:hAnsi="Arial" w:cs="Arial"/>
          <w:bCs/>
          <w:color w:val="000000"/>
          <w:sz w:val="24"/>
          <w:szCs w:val="24"/>
        </w:rPr>
        <w:t>y ser</w:t>
      </w:r>
      <w:r w:rsidR="009D04A9">
        <w:rPr>
          <w:rFonts w:ascii="Arial" w:hAnsi="Arial" w:cs="Arial"/>
          <w:bCs/>
          <w:color w:val="000000"/>
          <w:sz w:val="24"/>
          <w:szCs w:val="24"/>
        </w:rPr>
        <w:t>á</w:t>
      </w:r>
      <w:r w:rsidR="00C97F0F">
        <w:rPr>
          <w:rFonts w:ascii="Arial" w:hAnsi="Arial" w:cs="Arial"/>
          <w:bCs/>
          <w:color w:val="000000"/>
          <w:sz w:val="24"/>
          <w:szCs w:val="24"/>
        </w:rPr>
        <w:t xml:space="preserve"> vinculante para la IES </w:t>
      </w:r>
      <w:r w:rsidR="00F13999" w:rsidRPr="0047325B">
        <w:rPr>
          <w:rFonts w:ascii="Arial" w:hAnsi="Arial" w:cs="Arial"/>
          <w:bCs/>
          <w:color w:val="000000"/>
          <w:sz w:val="24"/>
          <w:szCs w:val="24"/>
        </w:rPr>
        <w:t xml:space="preserve">una vez el Ministerio de Educación Nacional confirme </w:t>
      </w:r>
      <w:r w:rsidR="00C97F0F">
        <w:rPr>
          <w:rFonts w:ascii="Arial" w:hAnsi="Arial" w:cs="Arial"/>
          <w:bCs/>
          <w:color w:val="000000"/>
          <w:sz w:val="24"/>
          <w:szCs w:val="24"/>
        </w:rPr>
        <w:t xml:space="preserve">su </w:t>
      </w:r>
      <w:r w:rsidR="00F13999" w:rsidRPr="0047325B">
        <w:rPr>
          <w:rFonts w:ascii="Arial" w:hAnsi="Arial" w:cs="Arial"/>
          <w:bCs/>
          <w:color w:val="000000"/>
          <w:sz w:val="24"/>
          <w:szCs w:val="24"/>
        </w:rPr>
        <w:t>selección</w:t>
      </w:r>
      <w:r w:rsidR="0009097A">
        <w:rPr>
          <w:rFonts w:ascii="Arial" w:hAnsi="Arial" w:cs="Arial"/>
          <w:bCs/>
          <w:color w:val="000000"/>
          <w:sz w:val="24"/>
          <w:szCs w:val="24"/>
        </w:rPr>
        <w:t>,</w:t>
      </w:r>
      <w:r w:rsidR="00F13999" w:rsidRPr="0047325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097A">
        <w:rPr>
          <w:rFonts w:ascii="Arial" w:hAnsi="Arial" w:cs="Arial"/>
          <w:bCs/>
          <w:color w:val="000000"/>
          <w:sz w:val="24"/>
          <w:szCs w:val="24"/>
        </w:rPr>
        <w:t xml:space="preserve">la cual </w:t>
      </w:r>
      <w:r w:rsidR="00393DB9">
        <w:rPr>
          <w:rFonts w:ascii="Arial" w:hAnsi="Arial" w:cs="Arial"/>
          <w:bCs/>
          <w:color w:val="000000"/>
          <w:sz w:val="24"/>
          <w:szCs w:val="24"/>
        </w:rPr>
        <w:t>ser</w:t>
      </w:r>
      <w:r w:rsidR="009D04A9">
        <w:rPr>
          <w:rFonts w:ascii="Arial" w:hAnsi="Arial" w:cs="Arial"/>
          <w:bCs/>
          <w:color w:val="000000"/>
          <w:sz w:val="24"/>
          <w:szCs w:val="24"/>
        </w:rPr>
        <w:t>á</w:t>
      </w:r>
      <w:r w:rsidR="00393DB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13999" w:rsidRPr="0047325B">
        <w:rPr>
          <w:rFonts w:ascii="Arial" w:hAnsi="Arial" w:cs="Arial"/>
          <w:bCs/>
          <w:color w:val="000000"/>
          <w:sz w:val="24"/>
          <w:szCs w:val="24"/>
        </w:rPr>
        <w:t>publi</w:t>
      </w:r>
      <w:r w:rsidR="00393DB9">
        <w:rPr>
          <w:rFonts w:ascii="Arial" w:hAnsi="Arial" w:cs="Arial"/>
          <w:bCs/>
          <w:color w:val="000000"/>
          <w:sz w:val="24"/>
          <w:szCs w:val="24"/>
        </w:rPr>
        <w:t>cada</w:t>
      </w:r>
      <w:r w:rsidR="00F13999" w:rsidRPr="0047325B">
        <w:rPr>
          <w:rFonts w:ascii="Arial" w:hAnsi="Arial" w:cs="Arial"/>
          <w:bCs/>
          <w:color w:val="000000"/>
          <w:sz w:val="24"/>
          <w:szCs w:val="24"/>
        </w:rPr>
        <w:t xml:space="preserve"> según los términos </w:t>
      </w:r>
      <w:r w:rsidR="00B73235" w:rsidRPr="0047325B">
        <w:rPr>
          <w:rFonts w:ascii="Arial" w:hAnsi="Arial" w:cs="Arial"/>
          <w:bCs/>
          <w:color w:val="000000"/>
          <w:sz w:val="24"/>
          <w:szCs w:val="24"/>
        </w:rPr>
        <w:t>presentados en el documento “Convocatoria para el fomento de oferta basada en cualificaciones 2021”.</w:t>
      </w:r>
    </w:p>
    <w:p w14:paraId="426239BF" w14:textId="77777777" w:rsidR="00297318" w:rsidRPr="0047325B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D4E2CBA" w14:textId="3EE0B206" w:rsidR="00297318" w:rsidRPr="0047325B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D1A6FDD" w14:textId="19E4A584" w:rsidR="00C907BF" w:rsidRPr="0047325B" w:rsidRDefault="00C907BF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6160C7AF" w14:textId="77777777" w:rsidR="00C907BF" w:rsidRPr="0047325B" w:rsidRDefault="00C907BF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B16BB54" w14:textId="77777777" w:rsidR="00297318" w:rsidRPr="0047325B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7325B">
        <w:rPr>
          <w:rFonts w:ascii="Arial" w:hAnsi="Arial" w:cs="Arial"/>
          <w:bCs/>
          <w:color w:val="000000"/>
          <w:sz w:val="24"/>
          <w:szCs w:val="24"/>
        </w:rPr>
        <w:t>___________________________________</w:t>
      </w:r>
    </w:p>
    <w:p w14:paraId="421D649A" w14:textId="1A93AAD9" w:rsidR="00297318" w:rsidRPr="00B518E4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</w:pPr>
      <w:r w:rsidRPr="00B518E4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(</w:t>
      </w:r>
      <w:bookmarkStart w:id="1" w:name="_Hlk38890110"/>
      <w:r w:rsidRPr="00B518E4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 xml:space="preserve">NOMBRE </w:t>
      </w:r>
      <w:r w:rsidR="00474B18" w:rsidRPr="00B518E4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COMPLETO</w:t>
      </w:r>
      <w:r w:rsidRPr="00B518E4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)</w:t>
      </w:r>
    </w:p>
    <w:p w14:paraId="7CA92EAD" w14:textId="77777777" w:rsidR="00297318" w:rsidRPr="00B518E4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</w:pPr>
      <w:r w:rsidRPr="00B518E4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(NÚMERO DE CÉDULA)</w:t>
      </w:r>
    </w:p>
    <w:p w14:paraId="3CE3E15C" w14:textId="3E2CF9D1" w:rsidR="00B518E4" w:rsidRDefault="00297318" w:rsidP="00836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7325B">
        <w:rPr>
          <w:rFonts w:ascii="Arial" w:hAnsi="Arial" w:cs="Arial"/>
          <w:bCs/>
          <w:color w:val="000000"/>
          <w:sz w:val="24"/>
          <w:szCs w:val="24"/>
        </w:rPr>
        <w:t>Representante Legal</w:t>
      </w:r>
      <w:bookmarkEnd w:id="1"/>
      <w:r w:rsidR="0052678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518E4" w:rsidRPr="0047325B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(</w:t>
      </w:r>
      <w:r w:rsidR="00B518E4" w:rsidRPr="0047325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INCLUIR </w:t>
      </w:r>
      <w:r w:rsidR="00B518E4" w:rsidRPr="0047325B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NOMBRE DE LA IES)</w:t>
      </w:r>
    </w:p>
    <w:sectPr w:rsidR="00B518E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EC922" w14:textId="77777777" w:rsidR="00C54657" w:rsidRDefault="00C54657" w:rsidP="00130A8B">
      <w:pPr>
        <w:spacing w:after="0" w:line="240" w:lineRule="auto"/>
      </w:pPr>
      <w:r>
        <w:separator/>
      </w:r>
    </w:p>
  </w:endnote>
  <w:endnote w:type="continuationSeparator" w:id="0">
    <w:p w14:paraId="17DDC765" w14:textId="77777777" w:rsidR="00C54657" w:rsidRDefault="00C54657" w:rsidP="0013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8144" w14:textId="77777777" w:rsidR="00C54657" w:rsidRDefault="00C54657" w:rsidP="00130A8B">
      <w:pPr>
        <w:spacing w:after="0" w:line="240" w:lineRule="auto"/>
      </w:pPr>
      <w:r>
        <w:separator/>
      </w:r>
    </w:p>
  </w:footnote>
  <w:footnote w:type="continuationSeparator" w:id="0">
    <w:p w14:paraId="326EC715" w14:textId="77777777" w:rsidR="00C54657" w:rsidRDefault="00C54657" w:rsidP="0013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AD1B" w14:textId="77777777" w:rsidR="0053074B" w:rsidRDefault="0053074B" w:rsidP="005065A6">
    <w:pPr>
      <w:tabs>
        <w:tab w:val="left" w:pos="1985"/>
      </w:tabs>
      <w:spacing w:after="0" w:line="240" w:lineRule="auto"/>
      <w:jc w:val="right"/>
      <w:rPr>
        <w:rFonts w:ascii="Arial" w:hAnsi="Arial" w:cs="Arial"/>
        <w:b/>
        <w:bCs/>
        <w:spacing w:val="-6"/>
        <w:sz w:val="24"/>
        <w:szCs w:val="24"/>
        <w:lang w:val="es-ES"/>
      </w:rPr>
    </w:pPr>
  </w:p>
  <w:p w14:paraId="6F651845" w14:textId="77777777" w:rsidR="00130A8B" w:rsidRDefault="00130A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E13"/>
    <w:multiLevelType w:val="hybridMultilevel"/>
    <w:tmpl w:val="417C8D5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935"/>
    <w:multiLevelType w:val="hybridMultilevel"/>
    <w:tmpl w:val="879612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FB1"/>
    <w:multiLevelType w:val="hybridMultilevel"/>
    <w:tmpl w:val="343066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01E48"/>
    <w:multiLevelType w:val="hybridMultilevel"/>
    <w:tmpl w:val="CA0CBF04"/>
    <w:lvl w:ilvl="0" w:tplc="9ABA66E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3603D"/>
    <w:multiLevelType w:val="hybridMultilevel"/>
    <w:tmpl w:val="6C3CAD5E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FC375EC"/>
    <w:multiLevelType w:val="hybridMultilevel"/>
    <w:tmpl w:val="AF20135C"/>
    <w:lvl w:ilvl="0" w:tplc="66428242">
      <w:start w:val="140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9A34E9"/>
    <w:multiLevelType w:val="hybridMultilevel"/>
    <w:tmpl w:val="35E635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42E8E"/>
    <w:multiLevelType w:val="hybridMultilevel"/>
    <w:tmpl w:val="97807F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8190C"/>
    <w:multiLevelType w:val="hybridMultilevel"/>
    <w:tmpl w:val="E75EC044"/>
    <w:lvl w:ilvl="0" w:tplc="0A2EFD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C34D0"/>
    <w:multiLevelType w:val="hybridMultilevel"/>
    <w:tmpl w:val="3D8211AA"/>
    <w:lvl w:ilvl="0" w:tplc="F0DE0F78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CE2A05"/>
    <w:multiLevelType w:val="hybridMultilevel"/>
    <w:tmpl w:val="9940C600"/>
    <w:lvl w:ilvl="0" w:tplc="9ABA66E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F6A3C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A3BD6"/>
    <w:multiLevelType w:val="hybridMultilevel"/>
    <w:tmpl w:val="8FDED5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38"/>
    <w:rsid w:val="00006198"/>
    <w:rsid w:val="00007156"/>
    <w:rsid w:val="0009097A"/>
    <w:rsid w:val="000954BC"/>
    <w:rsid w:val="000A5633"/>
    <w:rsid w:val="000C1888"/>
    <w:rsid w:val="000D7967"/>
    <w:rsid w:val="000E7504"/>
    <w:rsid w:val="001105F1"/>
    <w:rsid w:val="001142A3"/>
    <w:rsid w:val="00117D7D"/>
    <w:rsid w:val="00130A8B"/>
    <w:rsid w:val="0016172F"/>
    <w:rsid w:val="00167038"/>
    <w:rsid w:val="0018692A"/>
    <w:rsid w:val="001A44CE"/>
    <w:rsid w:val="001B1FD4"/>
    <w:rsid w:val="001C58AD"/>
    <w:rsid w:val="001D5283"/>
    <w:rsid w:val="001F07D3"/>
    <w:rsid w:val="001F4F35"/>
    <w:rsid w:val="0020717A"/>
    <w:rsid w:val="0021030C"/>
    <w:rsid w:val="00211E4F"/>
    <w:rsid w:val="0023562B"/>
    <w:rsid w:val="00250A01"/>
    <w:rsid w:val="0025654E"/>
    <w:rsid w:val="0026052A"/>
    <w:rsid w:val="00263F88"/>
    <w:rsid w:val="0028781A"/>
    <w:rsid w:val="00290A29"/>
    <w:rsid w:val="00297318"/>
    <w:rsid w:val="002A6B2D"/>
    <w:rsid w:val="002E16AB"/>
    <w:rsid w:val="002E659F"/>
    <w:rsid w:val="002F4CD2"/>
    <w:rsid w:val="0030634A"/>
    <w:rsid w:val="00364252"/>
    <w:rsid w:val="003646D7"/>
    <w:rsid w:val="003722B8"/>
    <w:rsid w:val="00377350"/>
    <w:rsid w:val="00393DB9"/>
    <w:rsid w:val="003A7998"/>
    <w:rsid w:val="003B7549"/>
    <w:rsid w:val="003E190B"/>
    <w:rsid w:val="00406467"/>
    <w:rsid w:val="004341DA"/>
    <w:rsid w:val="00454471"/>
    <w:rsid w:val="0047325B"/>
    <w:rsid w:val="00474A78"/>
    <w:rsid w:val="00474B18"/>
    <w:rsid w:val="0047706B"/>
    <w:rsid w:val="00480583"/>
    <w:rsid w:val="00492124"/>
    <w:rsid w:val="004C73DD"/>
    <w:rsid w:val="004E3562"/>
    <w:rsid w:val="0050007F"/>
    <w:rsid w:val="005065A6"/>
    <w:rsid w:val="00521042"/>
    <w:rsid w:val="00524A0F"/>
    <w:rsid w:val="0052678B"/>
    <w:rsid w:val="0053074B"/>
    <w:rsid w:val="005329EE"/>
    <w:rsid w:val="00550735"/>
    <w:rsid w:val="00561790"/>
    <w:rsid w:val="005966A5"/>
    <w:rsid w:val="005A7F88"/>
    <w:rsid w:val="005C168D"/>
    <w:rsid w:val="005F0953"/>
    <w:rsid w:val="005F5001"/>
    <w:rsid w:val="005F6244"/>
    <w:rsid w:val="005F6BA5"/>
    <w:rsid w:val="005F7D31"/>
    <w:rsid w:val="00604523"/>
    <w:rsid w:val="00643C6C"/>
    <w:rsid w:val="00664599"/>
    <w:rsid w:val="00692BE1"/>
    <w:rsid w:val="00696AF6"/>
    <w:rsid w:val="006A2AAC"/>
    <w:rsid w:val="006A4950"/>
    <w:rsid w:val="006A4FFA"/>
    <w:rsid w:val="006A50CD"/>
    <w:rsid w:val="006D474E"/>
    <w:rsid w:val="006F7DF7"/>
    <w:rsid w:val="00762D7B"/>
    <w:rsid w:val="007674F2"/>
    <w:rsid w:val="007A099A"/>
    <w:rsid w:val="007A6F7A"/>
    <w:rsid w:val="007B69B3"/>
    <w:rsid w:val="007E5B34"/>
    <w:rsid w:val="007E6D76"/>
    <w:rsid w:val="007E7A39"/>
    <w:rsid w:val="008064D5"/>
    <w:rsid w:val="00823834"/>
    <w:rsid w:val="00824DC7"/>
    <w:rsid w:val="00831DF1"/>
    <w:rsid w:val="00836D4C"/>
    <w:rsid w:val="00871EBA"/>
    <w:rsid w:val="00887904"/>
    <w:rsid w:val="0089169F"/>
    <w:rsid w:val="00896A4F"/>
    <w:rsid w:val="008A04EE"/>
    <w:rsid w:val="008A1750"/>
    <w:rsid w:val="008A299E"/>
    <w:rsid w:val="008B496E"/>
    <w:rsid w:val="008B54E0"/>
    <w:rsid w:val="008D143E"/>
    <w:rsid w:val="008D6763"/>
    <w:rsid w:val="008E0938"/>
    <w:rsid w:val="008E3A5B"/>
    <w:rsid w:val="008E7D9C"/>
    <w:rsid w:val="00900D30"/>
    <w:rsid w:val="009027E4"/>
    <w:rsid w:val="009229D2"/>
    <w:rsid w:val="00933372"/>
    <w:rsid w:val="009366C9"/>
    <w:rsid w:val="009424BA"/>
    <w:rsid w:val="00942501"/>
    <w:rsid w:val="00970E58"/>
    <w:rsid w:val="009759A1"/>
    <w:rsid w:val="0097659E"/>
    <w:rsid w:val="009873D8"/>
    <w:rsid w:val="009C3B76"/>
    <w:rsid w:val="009D04A9"/>
    <w:rsid w:val="009D188F"/>
    <w:rsid w:val="009D698E"/>
    <w:rsid w:val="00A018E6"/>
    <w:rsid w:val="00A02372"/>
    <w:rsid w:val="00A05899"/>
    <w:rsid w:val="00A21CC6"/>
    <w:rsid w:val="00A266C2"/>
    <w:rsid w:val="00A504E3"/>
    <w:rsid w:val="00A745CF"/>
    <w:rsid w:val="00A74EEA"/>
    <w:rsid w:val="00A82490"/>
    <w:rsid w:val="00A82C23"/>
    <w:rsid w:val="00A97DEE"/>
    <w:rsid w:val="00AC1D09"/>
    <w:rsid w:val="00AF4475"/>
    <w:rsid w:val="00B10C82"/>
    <w:rsid w:val="00B21F7C"/>
    <w:rsid w:val="00B518E4"/>
    <w:rsid w:val="00B56E68"/>
    <w:rsid w:val="00B64630"/>
    <w:rsid w:val="00B73235"/>
    <w:rsid w:val="00B97280"/>
    <w:rsid w:val="00BA4F48"/>
    <w:rsid w:val="00BD2996"/>
    <w:rsid w:val="00BD5D99"/>
    <w:rsid w:val="00BE37A2"/>
    <w:rsid w:val="00BE62E5"/>
    <w:rsid w:val="00C038D0"/>
    <w:rsid w:val="00C452C1"/>
    <w:rsid w:val="00C54657"/>
    <w:rsid w:val="00C66445"/>
    <w:rsid w:val="00C86256"/>
    <w:rsid w:val="00C907BF"/>
    <w:rsid w:val="00C9651A"/>
    <w:rsid w:val="00C97F0F"/>
    <w:rsid w:val="00CA2FDC"/>
    <w:rsid w:val="00CC404E"/>
    <w:rsid w:val="00CE0B96"/>
    <w:rsid w:val="00CE127B"/>
    <w:rsid w:val="00CE1FD2"/>
    <w:rsid w:val="00CF7E42"/>
    <w:rsid w:val="00D01604"/>
    <w:rsid w:val="00D0261D"/>
    <w:rsid w:val="00D85384"/>
    <w:rsid w:val="00DB537A"/>
    <w:rsid w:val="00DB7A40"/>
    <w:rsid w:val="00DC0B6C"/>
    <w:rsid w:val="00DD3AAE"/>
    <w:rsid w:val="00DE5EE0"/>
    <w:rsid w:val="00E025DE"/>
    <w:rsid w:val="00E14E0B"/>
    <w:rsid w:val="00E272E0"/>
    <w:rsid w:val="00E415CD"/>
    <w:rsid w:val="00E61622"/>
    <w:rsid w:val="00E65DED"/>
    <w:rsid w:val="00E71BC7"/>
    <w:rsid w:val="00E74BD1"/>
    <w:rsid w:val="00EA5090"/>
    <w:rsid w:val="00ED1E16"/>
    <w:rsid w:val="00EE0B16"/>
    <w:rsid w:val="00EE2DE0"/>
    <w:rsid w:val="00EE6538"/>
    <w:rsid w:val="00F10A0A"/>
    <w:rsid w:val="00F13999"/>
    <w:rsid w:val="00F1681C"/>
    <w:rsid w:val="00F476F1"/>
    <w:rsid w:val="00F652F6"/>
    <w:rsid w:val="00F6773A"/>
    <w:rsid w:val="00F74190"/>
    <w:rsid w:val="00F74EF9"/>
    <w:rsid w:val="00FA54AF"/>
    <w:rsid w:val="00FB30FB"/>
    <w:rsid w:val="00FB6DA5"/>
    <w:rsid w:val="00FC183F"/>
    <w:rsid w:val="00FF16FB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E56FC"/>
  <w15:chartTrackingRefBased/>
  <w15:docId w15:val="{DD015758-68D7-4253-AD0A-73837975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5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Dot pt,No Spacing1,List Paragraph Char Char Char,Indicator Text,Numbered Para 1,Colorful List - Accent 11,Bullet 1,F5 List Paragraph,Bullet Points,Normal. Viñetas,Párrafo de lista1,Lista vistosa - Énfasis 111,List Paragraph,lp1"/>
    <w:basedOn w:val="Normal"/>
    <w:link w:val="PrrafodelistaCar"/>
    <w:uiPriority w:val="34"/>
    <w:qFormat/>
    <w:rsid w:val="00A058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72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72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8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0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30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A8B"/>
  </w:style>
  <w:style w:type="paragraph" w:styleId="Piedepgina">
    <w:name w:val="footer"/>
    <w:basedOn w:val="Normal"/>
    <w:link w:val="PiedepginaCar"/>
    <w:uiPriority w:val="99"/>
    <w:unhideWhenUsed/>
    <w:rsid w:val="00130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A8B"/>
  </w:style>
  <w:style w:type="table" w:styleId="Tablaconcuadrcula">
    <w:name w:val="Table Grid"/>
    <w:basedOn w:val="Tablanormal"/>
    <w:uiPriority w:val="59"/>
    <w:rsid w:val="0029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3 Car,Dot pt Car,No Spacing1 Car,List Paragraph Char Char Char Car,Indicator Text Car,Numbered Para 1 Car,Colorful List - Accent 11 Car,Bullet 1 Car,F5 List Paragraph Car,Bullet Points Car,Normal. Viñetas Car,lp1 Car"/>
    <w:link w:val="Prrafodelista"/>
    <w:uiPriority w:val="34"/>
    <w:qFormat/>
    <w:locked/>
    <w:rsid w:val="0030634A"/>
  </w:style>
  <w:style w:type="character" w:customStyle="1" w:styleId="il">
    <w:name w:val="il"/>
    <w:basedOn w:val="Fuentedeprrafopredeter"/>
    <w:rsid w:val="0083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C63E-04F4-4A1A-BCD2-3A78E66D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Hernando Blanco Vega</dc:creator>
  <cp:keywords/>
  <dc:description/>
  <cp:lastModifiedBy>Alvaro Andres Jaramillo Lopez</cp:lastModifiedBy>
  <cp:revision>20</cp:revision>
  <cp:lastPrinted>2019-02-15T19:51:00Z</cp:lastPrinted>
  <dcterms:created xsi:type="dcterms:W3CDTF">2021-08-20T22:40:00Z</dcterms:created>
  <dcterms:modified xsi:type="dcterms:W3CDTF">2021-08-20T23:44:00Z</dcterms:modified>
</cp:coreProperties>
</file>